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E6" w:rsidRDefault="004922E6">
      <w:pPr>
        <w:pBdr>
          <w:bottom w:val="single" w:sz="18" w:space="1" w:color="auto"/>
        </w:pBdr>
        <w:rPr>
          <w:rFonts w:ascii="CG Times" w:hAnsi="CG Times"/>
        </w:rPr>
      </w:pPr>
      <w:r>
        <w:rPr>
          <w:rFonts w:ascii="CG Times" w:hAnsi="CG Times"/>
          <w:b/>
          <w:sz w:val="30"/>
        </w:rPr>
        <w:t>FIRST A. LAST</w:t>
      </w:r>
      <w:r w:rsidR="00B756DF">
        <w:rPr>
          <w:rFonts w:ascii="CG Times" w:hAnsi="CG Times"/>
        </w:rPr>
        <w:tab/>
      </w:r>
      <w:r w:rsidR="00B756DF">
        <w:rPr>
          <w:rFonts w:ascii="CG Times" w:hAnsi="CG Times"/>
        </w:rPr>
        <w:tab/>
      </w:r>
      <w:r w:rsidR="00B756DF">
        <w:rPr>
          <w:rFonts w:ascii="CG Times" w:hAnsi="CG Times"/>
        </w:rPr>
        <w:tab/>
      </w:r>
      <w:r w:rsidR="00B756DF">
        <w:rPr>
          <w:rFonts w:ascii="CG Times" w:hAnsi="CG Times"/>
        </w:rPr>
        <w:tab/>
      </w:r>
      <w:r w:rsidR="00B756DF">
        <w:rPr>
          <w:rFonts w:ascii="CG Times" w:hAnsi="CG Times"/>
        </w:rPr>
        <w:tab/>
      </w:r>
      <w:r w:rsidR="00B756DF">
        <w:rPr>
          <w:rFonts w:ascii="CG Times" w:hAnsi="CG Times"/>
        </w:rPr>
        <w:tab/>
      </w:r>
      <w:r w:rsidR="00B756DF">
        <w:rPr>
          <w:rFonts w:ascii="CG Times" w:hAnsi="CG Times"/>
        </w:rPr>
        <w:tab/>
      </w:r>
      <w:r w:rsidR="00B756DF">
        <w:rPr>
          <w:rFonts w:ascii="CG Times" w:hAnsi="CG Times"/>
        </w:rPr>
        <w:tab/>
      </w:r>
      <w:r w:rsidR="00B756DF">
        <w:rPr>
          <w:rFonts w:ascii="CG Times" w:hAnsi="CG Times"/>
        </w:rPr>
        <w:tab/>
      </w:r>
      <w:r w:rsidR="00B756DF">
        <w:rPr>
          <w:rFonts w:ascii="CG Times" w:hAnsi="CG Times"/>
        </w:rPr>
        <w:tab/>
      </w:r>
      <w:r w:rsidR="00B756DF">
        <w:rPr>
          <w:rFonts w:ascii="CG Times" w:hAnsi="CG Times"/>
        </w:rPr>
        <w:tab/>
        <w:t xml:space="preserve"> </w:t>
      </w:r>
      <w:r>
        <w:rPr>
          <w:rFonts w:ascii="CG Times" w:hAnsi="CG Times"/>
        </w:rPr>
        <w:t xml:space="preserve">e-mail: </w:t>
      </w:r>
      <w:r>
        <w:rPr>
          <w:rStyle w:val="Hyperlink"/>
          <w:rFonts w:ascii="CG Times" w:hAnsi="CG Times"/>
        </w:rPr>
        <w:t>aabcdefg@</w:t>
      </w:r>
      <w:r w:rsidR="002924A9">
        <w:rPr>
          <w:rStyle w:val="Hyperlink"/>
          <w:rFonts w:ascii="CG Times" w:hAnsi="CG Times"/>
        </w:rPr>
        <w:t>DelVal.edu</w:t>
      </w:r>
    </w:p>
    <w:p w:rsidR="004922E6" w:rsidRDefault="004922E6">
      <w:pPr>
        <w:rPr>
          <w:rFonts w:ascii="CG Times" w:hAnsi="CG Times"/>
          <w:i/>
          <w:sz w:val="22"/>
        </w:rPr>
      </w:pPr>
      <w:proofErr w:type="gramStart"/>
      <w:r>
        <w:rPr>
          <w:rFonts w:ascii="CG Times" w:hAnsi="CG Times"/>
          <w:i/>
          <w:sz w:val="22"/>
        </w:rPr>
        <w:t>1 2 3   N.</w:t>
      </w:r>
      <w:proofErr w:type="gramEnd"/>
      <w:r>
        <w:rPr>
          <w:rFonts w:ascii="CG Times" w:hAnsi="CG Times"/>
          <w:i/>
          <w:sz w:val="22"/>
        </w:rPr>
        <w:t xml:space="preserve">  S t r e e t   A d d r e s </w:t>
      </w:r>
      <w:proofErr w:type="gramStart"/>
      <w:r>
        <w:rPr>
          <w:rFonts w:ascii="CG Times" w:hAnsi="CG Times"/>
          <w:i/>
          <w:sz w:val="22"/>
        </w:rPr>
        <w:t>s  |</w:t>
      </w:r>
      <w:proofErr w:type="gramEnd"/>
      <w:r>
        <w:rPr>
          <w:rFonts w:ascii="CG Times" w:hAnsi="CG Times"/>
          <w:i/>
          <w:sz w:val="22"/>
        </w:rPr>
        <w:t xml:space="preserve">  C i t y g o e s h e r e  |  P A  |  00000  |  tel:  215.999 .9999</w:t>
      </w:r>
    </w:p>
    <w:p w:rsidR="004922E6" w:rsidRDefault="004922E6">
      <w:pPr>
        <w:rPr>
          <w:rFonts w:ascii="CG Times" w:hAnsi="CG Times"/>
          <w:sz w:val="22"/>
        </w:rPr>
      </w:pPr>
    </w:p>
    <w:p w:rsidR="004922E6" w:rsidRDefault="004922E6">
      <w:pPr>
        <w:rPr>
          <w:rFonts w:ascii="CG Times" w:hAnsi="CG Times"/>
          <w:b/>
          <w:sz w:val="22"/>
        </w:rPr>
      </w:pPr>
    </w:p>
    <w:p w:rsidR="004922E6" w:rsidRDefault="004922E6">
      <w:pPr>
        <w:ind w:left="2160" w:hanging="2160"/>
        <w:rPr>
          <w:rFonts w:ascii="CG Times" w:hAnsi="CG Times"/>
          <w:sz w:val="22"/>
        </w:rPr>
      </w:pPr>
      <w:r w:rsidRPr="003A574D">
        <w:rPr>
          <w:rFonts w:ascii="CG Times" w:hAnsi="CG Times"/>
          <w:b/>
          <w:sz w:val="24"/>
        </w:rPr>
        <w:t>EDUCATION:</w:t>
      </w:r>
      <w:r w:rsidR="002924A9">
        <w:rPr>
          <w:rFonts w:ascii="CG Times" w:hAnsi="CG Times"/>
          <w:sz w:val="22"/>
        </w:rPr>
        <w:tab/>
      </w:r>
      <w:smartTag w:uri="urn:schemas-microsoft-com:office:smarttags" w:element="PlaceName">
        <w:r w:rsidR="002924A9">
          <w:rPr>
            <w:rFonts w:ascii="CG Times" w:hAnsi="CG Times"/>
            <w:sz w:val="22"/>
          </w:rPr>
          <w:t>DELAWARE</w:t>
        </w:r>
      </w:smartTag>
      <w:r w:rsidR="002924A9">
        <w:rPr>
          <w:rFonts w:ascii="CG Times" w:hAnsi="CG Times"/>
          <w:sz w:val="22"/>
        </w:rPr>
        <w:t xml:space="preserve"> </w:t>
      </w:r>
      <w:smartTag w:uri="urn:schemas-microsoft-com:office:smarttags" w:element="PlaceType">
        <w:r w:rsidR="002924A9">
          <w:rPr>
            <w:rFonts w:ascii="CG Times" w:hAnsi="CG Times"/>
            <w:sz w:val="22"/>
          </w:rPr>
          <w:t>VALLEY</w:t>
        </w:r>
      </w:smartTag>
      <w:r w:rsidR="002924A9">
        <w:rPr>
          <w:rFonts w:ascii="CG Times" w:hAnsi="CG Times"/>
          <w:sz w:val="22"/>
        </w:rPr>
        <w:t xml:space="preserve"> </w:t>
      </w:r>
      <w:smartTag w:uri="urn:schemas-microsoft-com:office:smarttags" w:element="PlaceType">
        <w:r w:rsidR="002924A9">
          <w:rPr>
            <w:rFonts w:ascii="CG Times" w:hAnsi="CG Times"/>
            <w:sz w:val="22"/>
          </w:rPr>
          <w:t>COLLEGE</w:t>
        </w:r>
      </w:smartTag>
      <w:r w:rsidR="002924A9">
        <w:rPr>
          <w:rFonts w:ascii="CG Times" w:hAnsi="CG Times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924A9">
            <w:rPr>
              <w:rFonts w:ascii="CG Times" w:hAnsi="CG Times"/>
              <w:sz w:val="22"/>
            </w:rPr>
            <w:t>Doylestown</w:t>
          </w:r>
        </w:smartTag>
        <w:r>
          <w:rPr>
            <w:rFonts w:ascii="CG Times" w:hAnsi="CG Times"/>
            <w:sz w:val="22"/>
          </w:rPr>
          <w:t xml:space="preserve">, </w:t>
        </w:r>
        <w:smartTag w:uri="urn:schemas-microsoft-com:office:smarttags" w:element="State">
          <w:r>
            <w:rPr>
              <w:rFonts w:ascii="CG Times" w:hAnsi="CG Times"/>
              <w:sz w:val="22"/>
            </w:rPr>
            <w:t>PA</w:t>
          </w:r>
        </w:smartTag>
      </w:smartTag>
      <w:r>
        <w:rPr>
          <w:rFonts w:ascii="CG Times" w:hAnsi="CG Times"/>
          <w:sz w:val="22"/>
        </w:rPr>
        <w:t xml:space="preserve"> </w:t>
      </w:r>
    </w:p>
    <w:p w:rsidR="004922E6" w:rsidRDefault="004922E6">
      <w:pPr>
        <w:ind w:left="2160" w:hanging="2160"/>
        <w:rPr>
          <w:rFonts w:ascii="CG Times" w:hAnsi="CG Times"/>
          <w:b/>
          <w:i/>
          <w:sz w:val="22"/>
        </w:rPr>
      </w:pPr>
      <w:r>
        <w:rPr>
          <w:rFonts w:ascii="CG Times" w:hAnsi="CG Times"/>
          <w:b/>
          <w:i/>
          <w:sz w:val="22"/>
        </w:rPr>
        <w:t xml:space="preserve">                                  </w:t>
      </w:r>
      <w:r w:rsidR="002924A9">
        <w:rPr>
          <w:rFonts w:ascii="CG Times" w:hAnsi="CG Times"/>
          <w:b/>
          <w:i/>
          <w:sz w:val="22"/>
        </w:rPr>
        <w:tab/>
      </w:r>
      <w:r>
        <w:rPr>
          <w:rFonts w:ascii="CG Times" w:hAnsi="CG Times"/>
          <w:b/>
          <w:i/>
          <w:sz w:val="22"/>
        </w:rPr>
        <w:t>Bach</w:t>
      </w:r>
      <w:r w:rsidR="0018555C">
        <w:rPr>
          <w:rFonts w:ascii="CG Times" w:hAnsi="CG Times"/>
          <w:b/>
          <w:i/>
          <w:sz w:val="22"/>
        </w:rPr>
        <w:t>elor of Arts</w:t>
      </w:r>
      <w:r w:rsidR="002924A9">
        <w:rPr>
          <w:rFonts w:ascii="CG Times" w:hAnsi="CG Times"/>
          <w:b/>
          <w:i/>
          <w:sz w:val="22"/>
        </w:rPr>
        <w:t xml:space="preserve"> Degree, </w:t>
      </w:r>
    </w:p>
    <w:p w:rsidR="002924A9" w:rsidRDefault="002924A9">
      <w:pPr>
        <w:ind w:left="2160" w:hanging="2160"/>
        <w:rPr>
          <w:rFonts w:ascii="CG Times" w:hAnsi="CG Times"/>
          <w:b/>
          <w:i/>
          <w:sz w:val="22"/>
        </w:rPr>
      </w:pPr>
      <w:r>
        <w:rPr>
          <w:rFonts w:ascii="CG Times" w:hAnsi="CG Times"/>
          <w:b/>
          <w:i/>
          <w:sz w:val="22"/>
        </w:rPr>
        <w:tab/>
        <w:t xml:space="preserve">Major: </w:t>
      </w:r>
      <w:r w:rsidR="0018555C">
        <w:rPr>
          <w:rFonts w:ascii="CG Times" w:hAnsi="CG Times"/>
          <w:b/>
          <w:i/>
          <w:sz w:val="22"/>
        </w:rPr>
        <w:t>Counseling Psychology</w:t>
      </w:r>
    </w:p>
    <w:p w:rsidR="004922E6" w:rsidRDefault="002924A9">
      <w:pPr>
        <w:pStyle w:val="Heading2"/>
      </w:pPr>
      <w:r>
        <w:t>Graduation: May 2012</w:t>
      </w:r>
    </w:p>
    <w:p w:rsidR="004922E6" w:rsidRDefault="004922E6">
      <w:pPr>
        <w:ind w:left="1728" w:firstLine="432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GP</w:t>
      </w:r>
      <w:r w:rsidR="00BA1C61">
        <w:rPr>
          <w:rFonts w:ascii="CG Times" w:hAnsi="CG Times"/>
          <w:sz w:val="22"/>
        </w:rPr>
        <w:t>A:  3.47</w:t>
      </w:r>
      <w:r w:rsidR="002924A9">
        <w:rPr>
          <w:rFonts w:ascii="CG Times" w:hAnsi="CG Times"/>
          <w:sz w:val="22"/>
        </w:rPr>
        <w:t>, Dean’s List: Spring '09</w:t>
      </w:r>
    </w:p>
    <w:p w:rsidR="0018555C" w:rsidRDefault="0018555C" w:rsidP="0018555C">
      <w:pPr>
        <w:rPr>
          <w:rFonts w:ascii="CG Times" w:hAnsi="CG Times"/>
          <w:sz w:val="22"/>
        </w:rPr>
      </w:pPr>
    </w:p>
    <w:p w:rsidR="0018555C" w:rsidRPr="0018555C" w:rsidRDefault="004922E6" w:rsidP="0018555C">
      <w:pPr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Selected Courses:</w:t>
      </w:r>
      <w:r w:rsidR="0018555C">
        <w:rPr>
          <w:rFonts w:ascii="CG Times" w:hAnsi="CG Times"/>
          <w:i/>
          <w:sz w:val="22"/>
        </w:rPr>
        <w:tab/>
      </w:r>
      <w:r w:rsidR="0018555C">
        <w:rPr>
          <w:rFonts w:ascii="CG Times" w:hAnsi="CG Times"/>
          <w:i/>
          <w:sz w:val="22"/>
        </w:rPr>
        <w:tab/>
      </w:r>
      <w:r w:rsidR="0018555C" w:rsidRPr="0018555C">
        <w:rPr>
          <w:rFonts w:ascii="CG Times" w:hAnsi="CG Times"/>
          <w:sz w:val="22"/>
        </w:rPr>
        <w:t>Ed</w:t>
      </w:r>
      <w:r w:rsidR="0018555C">
        <w:rPr>
          <w:rFonts w:ascii="CG Times" w:hAnsi="CG Times"/>
          <w:sz w:val="22"/>
        </w:rPr>
        <w:t xml:space="preserve">ucational Psychology </w:t>
      </w:r>
      <w:r w:rsidR="0018555C">
        <w:rPr>
          <w:rFonts w:ascii="CG Times" w:hAnsi="CG Times"/>
          <w:sz w:val="22"/>
        </w:rPr>
        <w:tab/>
      </w:r>
      <w:r w:rsidR="0018555C">
        <w:rPr>
          <w:rFonts w:ascii="CG Times" w:hAnsi="CG Times"/>
          <w:sz w:val="22"/>
        </w:rPr>
        <w:tab/>
      </w:r>
      <w:r w:rsidR="00DD0484">
        <w:rPr>
          <w:rFonts w:ascii="CG Times" w:hAnsi="CG Times"/>
          <w:sz w:val="22"/>
        </w:rPr>
        <w:tab/>
      </w:r>
      <w:r w:rsidR="0018555C" w:rsidRPr="0018555C">
        <w:rPr>
          <w:rFonts w:ascii="CG Times" w:hAnsi="CG Times"/>
          <w:sz w:val="22"/>
        </w:rPr>
        <w:t xml:space="preserve">Child Development </w:t>
      </w:r>
    </w:p>
    <w:p w:rsidR="0018555C" w:rsidRPr="0018555C" w:rsidRDefault="0018555C" w:rsidP="0018555C">
      <w:pPr>
        <w:ind w:left="1728" w:firstLine="432"/>
        <w:rPr>
          <w:rFonts w:ascii="CG Times" w:hAnsi="CG Times"/>
          <w:sz w:val="22"/>
        </w:rPr>
      </w:pPr>
      <w:r w:rsidRPr="0018555C">
        <w:rPr>
          <w:rFonts w:ascii="CG Times" w:hAnsi="CG Times"/>
          <w:sz w:val="22"/>
        </w:rPr>
        <w:t xml:space="preserve">Adolescent Psychology </w:t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 w:rsidR="00DD0484">
        <w:rPr>
          <w:rFonts w:ascii="CG Times" w:hAnsi="CG Times"/>
          <w:sz w:val="22"/>
        </w:rPr>
        <w:tab/>
      </w:r>
      <w:r w:rsidRPr="0018555C">
        <w:rPr>
          <w:rFonts w:ascii="CG Times" w:hAnsi="CG Times"/>
          <w:sz w:val="22"/>
        </w:rPr>
        <w:t xml:space="preserve">Marriage and Family Counseling </w:t>
      </w:r>
    </w:p>
    <w:p w:rsidR="0018555C" w:rsidRDefault="0018555C" w:rsidP="0018555C">
      <w:pPr>
        <w:ind w:left="1728" w:firstLine="432"/>
        <w:rPr>
          <w:rFonts w:ascii="CG Times" w:hAnsi="CG Times"/>
          <w:sz w:val="22"/>
        </w:rPr>
      </w:pPr>
      <w:r w:rsidRPr="0018555C">
        <w:rPr>
          <w:rFonts w:ascii="CG Times" w:hAnsi="CG Times"/>
          <w:sz w:val="22"/>
        </w:rPr>
        <w:t>Childhood Psychopathology</w:t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 w:rsidR="00DD0484"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>Counseling Techniques</w:t>
      </w:r>
    </w:p>
    <w:p w:rsidR="0018555C" w:rsidRDefault="0018555C" w:rsidP="0018555C">
      <w:pPr>
        <w:pStyle w:val="BodyTextIndent"/>
        <w:ind w:left="0"/>
        <w:rPr>
          <w:i/>
          <w:iCs/>
        </w:rPr>
      </w:pPr>
    </w:p>
    <w:p w:rsidR="0018555C" w:rsidRDefault="0018555C" w:rsidP="0018555C">
      <w:pPr>
        <w:pStyle w:val="BodyTextIndent"/>
        <w:ind w:left="0"/>
      </w:pPr>
      <w:r>
        <w:rPr>
          <w:i/>
          <w:iCs/>
        </w:rPr>
        <w:t>Research Projects:</w:t>
      </w:r>
      <w:r>
        <w:t xml:space="preserve">  </w:t>
      </w:r>
      <w:r>
        <w:tab/>
        <w:t>“</w:t>
      </w:r>
      <w:r w:rsidR="00BA1C61" w:rsidRPr="00DD0484">
        <w:rPr>
          <w:i/>
        </w:rPr>
        <w:t>Use of reward systems on effective behavior changes</w:t>
      </w:r>
      <w:r w:rsidR="00BA1C61">
        <w:t xml:space="preserve">” </w:t>
      </w:r>
      <w:proofErr w:type="gramStart"/>
      <w:r w:rsidR="00BA1C61">
        <w:t>Fall</w:t>
      </w:r>
      <w:proofErr w:type="gramEnd"/>
      <w:r w:rsidR="00BA1C61">
        <w:t xml:space="preserve"> 2010</w:t>
      </w:r>
    </w:p>
    <w:p w:rsidR="00BA1C61" w:rsidRPr="00BA1C61" w:rsidRDefault="00BA1C61" w:rsidP="00BA1C61">
      <w:pPr>
        <w:pStyle w:val="BodyTextIndent"/>
        <w:numPr>
          <w:ilvl w:val="0"/>
          <w:numId w:val="2"/>
        </w:numPr>
      </w:pPr>
      <w:r w:rsidRPr="00BA1C61">
        <w:t>Journal article reviews of various systems used to treat ADHD and other child diagnosis.</w:t>
      </w:r>
    </w:p>
    <w:p w:rsidR="0018555C" w:rsidRDefault="00BA1C61" w:rsidP="0018555C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“</w:t>
      </w:r>
      <w:r w:rsidRPr="00DD0484">
        <w:rPr>
          <w:rFonts w:ascii="CG Times" w:hAnsi="CG Times"/>
          <w:i/>
          <w:sz w:val="22"/>
        </w:rPr>
        <w:t>Cognitive Behavioral approaches in group therapy of AA</w:t>
      </w:r>
      <w:r>
        <w:rPr>
          <w:rFonts w:ascii="CG Times" w:hAnsi="CG Times"/>
          <w:sz w:val="22"/>
        </w:rPr>
        <w:t xml:space="preserve">” </w:t>
      </w:r>
      <w:proofErr w:type="gramStart"/>
      <w:r>
        <w:rPr>
          <w:rFonts w:ascii="CG Times" w:hAnsi="CG Times"/>
          <w:sz w:val="22"/>
        </w:rPr>
        <w:t>Spring</w:t>
      </w:r>
      <w:proofErr w:type="gramEnd"/>
      <w:r>
        <w:rPr>
          <w:rFonts w:ascii="CG Times" w:hAnsi="CG Times"/>
          <w:sz w:val="22"/>
        </w:rPr>
        <w:t xml:space="preserve"> 2011</w:t>
      </w:r>
    </w:p>
    <w:p w:rsidR="004922E6" w:rsidRPr="00DD0484" w:rsidRDefault="00BA1C61" w:rsidP="00DD0484">
      <w:pPr>
        <w:numPr>
          <w:ilvl w:val="0"/>
          <w:numId w:val="2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Reported observations of therapeutic treatments, client challenges and group dynamics of 3 Bucks County treatment facilities.</w:t>
      </w:r>
    </w:p>
    <w:p w:rsidR="004922E6" w:rsidRPr="003A574D" w:rsidRDefault="004922E6">
      <w:pPr>
        <w:rPr>
          <w:rFonts w:ascii="CG Times" w:hAnsi="CG Times"/>
          <w:b/>
          <w:sz w:val="22"/>
        </w:rPr>
      </w:pPr>
    </w:p>
    <w:p w:rsidR="004922E6" w:rsidRPr="00DD0484" w:rsidRDefault="004922E6" w:rsidP="00DD0484">
      <w:pPr>
        <w:pStyle w:val="Heading1"/>
        <w:rPr>
          <w:rFonts w:ascii="CG Times" w:hAnsi="CG Times"/>
          <w:sz w:val="24"/>
        </w:rPr>
      </w:pPr>
      <w:r w:rsidRPr="003A574D">
        <w:rPr>
          <w:rFonts w:ascii="CG Times" w:hAnsi="CG Times"/>
          <w:sz w:val="24"/>
        </w:rPr>
        <w:t>ACTIVITIES</w:t>
      </w:r>
      <w:r w:rsidR="002924A9" w:rsidRPr="003A574D">
        <w:rPr>
          <w:rFonts w:ascii="CG Times" w:hAnsi="CG Times"/>
          <w:sz w:val="24"/>
        </w:rPr>
        <w:t>:</w:t>
      </w:r>
      <w:r w:rsidR="00DD0484">
        <w:rPr>
          <w:rFonts w:ascii="CG Times" w:hAnsi="CG Times"/>
          <w:sz w:val="24"/>
        </w:rPr>
        <w:tab/>
      </w:r>
      <w:r w:rsidR="00DD0484">
        <w:rPr>
          <w:rFonts w:ascii="CG Times" w:hAnsi="CG Times"/>
          <w:sz w:val="24"/>
        </w:rPr>
        <w:tab/>
      </w:r>
      <w:r w:rsidR="002924A9" w:rsidRPr="00DD0484">
        <w:rPr>
          <w:rFonts w:ascii="CG Times" w:hAnsi="CG Times"/>
          <w:b w:val="0"/>
        </w:rPr>
        <w:t xml:space="preserve">Member, </w:t>
      </w:r>
      <w:r w:rsidR="00DD0484" w:rsidRPr="00DD0484">
        <w:rPr>
          <w:rFonts w:ascii="CG Times" w:hAnsi="CG Times"/>
          <w:b w:val="0"/>
        </w:rPr>
        <w:t>Amer</w:t>
      </w:r>
      <w:r w:rsidR="00DD0484">
        <w:rPr>
          <w:rFonts w:ascii="CG Times" w:hAnsi="CG Times"/>
          <w:b w:val="0"/>
        </w:rPr>
        <w:t>i</w:t>
      </w:r>
      <w:r w:rsidR="00DD0484" w:rsidRPr="00DD0484">
        <w:rPr>
          <w:rFonts w:ascii="CG Times" w:hAnsi="CG Times"/>
          <w:b w:val="0"/>
        </w:rPr>
        <w:t>can Counseling Assoc.</w:t>
      </w:r>
      <w:r w:rsidR="00553A2C" w:rsidRPr="00DD0484">
        <w:rPr>
          <w:rFonts w:ascii="CG Times" w:hAnsi="CG Times"/>
          <w:b w:val="0"/>
        </w:rPr>
        <w:t xml:space="preserve"> – Student Chapter, </w:t>
      </w:r>
      <w:r w:rsidR="002924A9" w:rsidRPr="00DD0484">
        <w:rPr>
          <w:rFonts w:ascii="CG Times" w:hAnsi="CG Times"/>
          <w:b w:val="0"/>
        </w:rPr>
        <w:t>2009</w:t>
      </w:r>
      <w:r w:rsidRPr="00DD0484">
        <w:rPr>
          <w:rFonts w:ascii="CG Times" w:hAnsi="CG Times"/>
          <w:b w:val="0"/>
        </w:rPr>
        <w:t xml:space="preserve"> - present</w:t>
      </w:r>
    </w:p>
    <w:p w:rsidR="004922E6" w:rsidRDefault="00553A2C">
      <w:pPr>
        <w:ind w:left="21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Member, Delaware Valley College Psychology Club, </w:t>
      </w:r>
      <w:r w:rsidR="002924A9">
        <w:rPr>
          <w:rFonts w:ascii="CG Times" w:hAnsi="CG Times"/>
          <w:sz w:val="22"/>
        </w:rPr>
        <w:t>2009</w:t>
      </w:r>
      <w:r w:rsidR="004922E6">
        <w:rPr>
          <w:rFonts w:ascii="CG Times" w:hAnsi="CG Times"/>
          <w:sz w:val="22"/>
        </w:rPr>
        <w:t>- present</w:t>
      </w:r>
    </w:p>
    <w:p w:rsidR="004922E6" w:rsidRDefault="00553A2C">
      <w:pPr>
        <w:ind w:left="21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Volunteer, Bucks County Council on Alcoholism &amp; Drug </w:t>
      </w:r>
      <w:r w:rsidR="00DD0484">
        <w:rPr>
          <w:rFonts w:ascii="CG Times" w:hAnsi="CG Times"/>
          <w:sz w:val="22"/>
        </w:rPr>
        <w:t>Dependence</w:t>
      </w:r>
      <w:r>
        <w:rPr>
          <w:rFonts w:ascii="CG Times" w:hAnsi="CG Times"/>
          <w:sz w:val="22"/>
        </w:rPr>
        <w:t xml:space="preserve"> – Call Center, 2010</w:t>
      </w:r>
    </w:p>
    <w:p w:rsidR="00553A2C" w:rsidRDefault="00553A2C">
      <w:pPr>
        <w:ind w:left="21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Team Member, Delaware Valley College Div. III </w:t>
      </w:r>
      <w:r w:rsidR="00DD0484">
        <w:rPr>
          <w:rFonts w:ascii="CG Times" w:hAnsi="CG Times"/>
          <w:sz w:val="22"/>
        </w:rPr>
        <w:t>Women’s</w:t>
      </w:r>
      <w:r>
        <w:rPr>
          <w:rFonts w:ascii="CG Times" w:hAnsi="CG Times"/>
          <w:sz w:val="22"/>
        </w:rPr>
        <w:t xml:space="preserve"> Soccer Team, 2010</w:t>
      </w:r>
    </w:p>
    <w:p w:rsidR="00553A2C" w:rsidRDefault="00553A2C">
      <w:pPr>
        <w:rPr>
          <w:rFonts w:ascii="CG Times" w:hAnsi="CG Times"/>
          <w:b/>
          <w:sz w:val="22"/>
        </w:rPr>
      </w:pPr>
    </w:p>
    <w:p w:rsidR="00553A2C" w:rsidRDefault="00553A2C">
      <w:pPr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2"/>
        </w:rPr>
        <w:t>COUNSELING</w:t>
      </w:r>
    </w:p>
    <w:p w:rsidR="004922E6" w:rsidRDefault="004922E6">
      <w:pPr>
        <w:rPr>
          <w:rFonts w:ascii="CG Times" w:hAnsi="CG Times"/>
          <w:sz w:val="22"/>
        </w:rPr>
      </w:pPr>
      <w:r w:rsidRPr="003A574D">
        <w:rPr>
          <w:rFonts w:ascii="CG Times" w:hAnsi="CG Times"/>
          <w:b/>
          <w:sz w:val="24"/>
        </w:rPr>
        <w:t>EXPERIENCE:</w:t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 w:rsidR="005236F2">
        <w:rPr>
          <w:rFonts w:ascii="CG Times" w:hAnsi="CG Times"/>
          <w:sz w:val="22"/>
        </w:rPr>
        <w:t>NAME OF COMPANY</w:t>
      </w:r>
      <w:r>
        <w:rPr>
          <w:rFonts w:ascii="CG Times" w:hAnsi="CG Times"/>
          <w:sz w:val="22"/>
        </w:rPr>
        <w:t>, City, State</w:t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  <w:t>Month XXXX - Month XXXX</w:t>
      </w:r>
    </w:p>
    <w:p w:rsidR="004922E6" w:rsidRPr="00DD0484" w:rsidRDefault="004922E6">
      <w:pPr>
        <w:rPr>
          <w:rFonts w:ascii="CG Times" w:hAnsi="CG Times"/>
          <w:i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 w:rsidR="005236F2" w:rsidRPr="00DD0484">
        <w:rPr>
          <w:rFonts w:ascii="CG Times" w:hAnsi="CG Times"/>
          <w:i/>
          <w:sz w:val="22"/>
        </w:rPr>
        <w:t>Position Title, Department</w:t>
      </w:r>
    </w:p>
    <w:p w:rsidR="00553A2C" w:rsidRDefault="00553A2C">
      <w:pPr>
        <w:numPr>
          <w:ilvl w:val="12"/>
          <w:numId w:val="0"/>
        </w:numPr>
        <w:rPr>
          <w:rFonts w:ascii="CG Times" w:hAnsi="CG Times"/>
          <w:b/>
          <w:sz w:val="22"/>
        </w:rPr>
      </w:pPr>
    </w:p>
    <w:p w:rsidR="005236F2" w:rsidRDefault="005236F2">
      <w:pPr>
        <w:numPr>
          <w:ilvl w:val="12"/>
          <w:numId w:val="0"/>
        </w:numPr>
        <w:rPr>
          <w:rFonts w:ascii="CG Times" w:hAnsi="CG Times"/>
          <w:b/>
          <w:sz w:val="22"/>
        </w:rPr>
      </w:pPr>
    </w:p>
    <w:p w:rsidR="00553A2C" w:rsidRDefault="00553A2C">
      <w:pPr>
        <w:numPr>
          <w:ilvl w:val="12"/>
          <w:numId w:val="0"/>
        </w:numPr>
        <w:rPr>
          <w:rFonts w:ascii="CG Times" w:hAnsi="CG Times"/>
          <w:b/>
          <w:sz w:val="22"/>
        </w:rPr>
      </w:pPr>
    </w:p>
    <w:p w:rsidR="00DD0484" w:rsidRDefault="00DD0484" w:rsidP="005236F2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</w:p>
    <w:p w:rsidR="00DD0484" w:rsidRDefault="00DD0484" w:rsidP="005236F2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</w:p>
    <w:p w:rsidR="005236F2" w:rsidRDefault="00553A2C" w:rsidP="005236F2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RELATED </w:t>
      </w:r>
    </w:p>
    <w:p w:rsidR="005236F2" w:rsidRPr="005236F2" w:rsidRDefault="00553A2C" w:rsidP="005236F2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EXPERIENCE:</w:t>
      </w:r>
      <w:r>
        <w:rPr>
          <w:rFonts w:ascii="CG Times" w:hAnsi="CG Times"/>
          <w:sz w:val="24"/>
        </w:rPr>
        <w:tab/>
      </w:r>
      <w:r w:rsidR="005236F2">
        <w:rPr>
          <w:rFonts w:ascii="CG Times" w:hAnsi="CG Times"/>
          <w:sz w:val="24"/>
        </w:rPr>
        <w:tab/>
      </w:r>
      <w:r w:rsidR="005236F2" w:rsidRPr="00DD0484">
        <w:rPr>
          <w:rFonts w:ascii="CG Times" w:hAnsi="CG Times"/>
          <w:b w:val="0"/>
        </w:rPr>
        <w:t>NAME OF COMPANY,</w:t>
      </w:r>
      <w:r w:rsidR="005236F2">
        <w:rPr>
          <w:rFonts w:ascii="CG Times" w:hAnsi="CG Times"/>
        </w:rPr>
        <w:t xml:space="preserve"> </w:t>
      </w:r>
      <w:r w:rsidR="005236F2" w:rsidRPr="005236F2">
        <w:rPr>
          <w:rFonts w:ascii="CG Times" w:hAnsi="CG Times"/>
          <w:b w:val="0"/>
        </w:rPr>
        <w:t>City, State</w:t>
      </w:r>
      <w:r w:rsidR="005236F2" w:rsidRPr="005236F2">
        <w:rPr>
          <w:rFonts w:ascii="CG Times" w:hAnsi="CG Times"/>
          <w:b w:val="0"/>
        </w:rPr>
        <w:tab/>
      </w:r>
      <w:r w:rsidR="005236F2" w:rsidRPr="005236F2">
        <w:rPr>
          <w:rFonts w:ascii="CG Times" w:hAnsi="CG Times"/>
          <w:b w:val="0"/>
        </w:rPr>
        <w:tab/>
        <w:t>Month XXXX - Month XXXX</w:t>
      </w:r>
    </w:p>
    <w:p w:rsidR="005236F2" w:rsidRPr="00DD0484" w:rsidRDefault="005236F2" w:rsidP="005236F2">
      <w:pPr>
        <w:pStyle w:val="Heading1"/>
        <w:numPr>
          <w:ilvl w:val="12"/>
          <w:numId w:val="0"/>
        </w:numPr>
        <w:rPr>
          <w:rFonts w:ascii="CG Times" w:hAnsi="CG Times"/>
          <w:i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Pr="00DD0484">
        <w:rPr>
          <w:rFonts w:ascii="CG Times" w:hAnsi="CG Times"/>
          <w:b w:val="0"/>
          <w:i/>
        </w:rPr>
        <w:t>Position Title, Department</w:t>
      </w:r>
      <w:r w:rsidRPr="00DD0484">
        <w:rPr>
          <w:rFonts w:ascii="CG Times" w:hAnsi="CG Times"/>
          <w:i/>
        </w:rPr>
        <w:t xml:space="preserve"> </w:t>
      </w:r>
    </w:p>
    <w:p w:rsidR="00553A2C" w:rsidRPr="00553A2C" w:rsidRDefault="00553A2C" w:rsidP="00553A2C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</w:p>
    <w:p w:rsidR="00553A2C" w:rsidRDefault="00553A2C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</w:p>
    <w:p w:rsidR="00DD0484" w:rsidRDefault="00DD0484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</w:p>
    <w:p w:rsidR="00DD0484" w:rsidRDefault="00DD0484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</w:p>
    <w:p w:rsidR="00DD0484" w:rsidRDefault="00DD0484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</w:p>
    <w:p w:rsidR="004922E6" w:rsidRPr="003A574D" w:rsidRDefault="002924A9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  <w:r w:rsidRPr="003A574D">
        <w:rPr>
          <w:rFonts w:ascii="CG Times" w:hAnsi="CG Times"/>
          <w:sz w:val="24"/>
        </w:rPr>
        <w:t>SKILLS:</w:t>
      </w:r>
    </w:p>
    <w:p w:rsidR="005236F2" w:rsidRDefault="005236F2">
      <w:pPr>
        <w:numPr>
          <w:ilvl w:val="0"/>
          <w:numId w:val="1"/>
        </w:numPr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Client History and Reporting</w:t>
      </w:r>
    </w:p>
    <w:p w:rsidR="005236F2" w:rsidRDefault="005236F2">
      <w:pPr>
        <w:numPr>
          <w:ilvl w:val="0"/>
          <w:numId w:val="1"/>
        </w:numPr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Behavior Observation</w:t>
      </w:r>
    </w:p>
    <w:p w:rsidR="005236F2" w:rsidRDefault="00DD0484">
      <w:pPr>
        <w:numPr>
          <w:ilvl w:val="0"/>
          <w:numId w:val="1"/>
        </w:numPr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DSM V Code Familiarity</w:t>
      </w:r>
    </w:p>
    <w:p w:rsidR="004922E6" w:rsidRDefault="00DD0484" w:rsidP="00DD0484">
      <w:pPr>
        <w:numPr>
          <w:ilvl w:val="0"/>
          <w:numId w:val="1"/>
        </w:numPr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Personality Inventories (MBTI, SII and MMPI)</w:t>
      </w:r>
    </w:p>
    <w:p w:rsidR="00DD0484" w:rsidRPr="00DD0484" w:rsidRDefault="00DD0484" w:rsidP="00DD0484">
      <w:pPr>
        <w:numPr>
          <w:ilvl w:val="0"/>
          <w:numId w:val="1"/>
        </w:numPr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MS Office and SPSS</w:t>
      </w:r>
    </w:p>
    <w:sectPr w:rsidR="00DD0484" w:rsidRPr="00DD0484">
      <w:pgSz w:w="12240" w:h="15840"/>
      <w:pgMar w:top="900" w:right="1440" w:bottom="12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522C9E"/>
    <w:multiLevelType w:val="hybridMultilevel"/>
    <w:tmpl w:val="6ED41A34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687"/>
    <w:rsid w:val="0018555C"/>
    <w:rsid w:val="002924A9"/>
    <w:rsid w:val="003A574D"/>
    <w:rsid w:val="004922E6"/>
    <w:rsid w:val="004D5519"/>
    <w:rsid w:val="004F4687"/>
    <w:rsid w:val="005236F2"/>
    <w:rsid w:val="00553A2C"/>
    <w:rsid w:val="00B756DF"/>
    <w:rsid w:val="00BA1C61"/>
    <w:rsid w:val="00DD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CG Times" w:hAnsi="CG Times"/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Indent">
    <w:name w:val="Body Text Indent"/>
    <w:basedOn w:val="Normal"/>
    <w:pPr>
      <w:ind w:left="2160"/>
    </w:pPr>
    <w:rPr>
      <w:rFonts w:ascii="CG Times" w:hAnsi="CG 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dc:description/>
  <cp:lastModifiedBy>Bryan Barts</cp:lastModifiedBy>
  <cp:revision>2</cp:revision>
  <cp:lastPrinted>2003-07-18T20:21:00Z</cp:lastPrinted>
  <dcterms:created xsi:type="dcterms:W3CDTF">2010-09-17T16:33:00Z</dcterms:created>
  <dcterms:modified xsi:type="dcterms:W3CDTF">2010-09-17T16:33:00Z</dcterms:modified>
</cp:coreProperties>
</file>