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28" w:rsidRDefault="00AF61CE" w:rsidP="00AD5F2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sz w:val="32"/>
          <w:szCs w:val="32"/>
        </w:rPr>
        <w:t>Student Name</w:t>
      </w:r>
      <w:r w:rsidR="00AD5F28">
        <w:rPr>
          <w:bCs/>
        </w:rPr>
        <w:tab/>
      </w:r>
      <w:r w:rsidR="00AD5F28">
        <w:rPr>
          <w:bCs/>
        </w:rPr>
        <w:tab/>
      </w:r>
      <w:r w:rsidR="00AD5F28">
        <w:rPr>
          <w:bCs/>
        </w:rPr>
        <w:tab/>
      </w:r>
      <w:r w:rsidR="00AD5F28">
        <w:rPr>
          <w:bCs/>
        </w:rPr>
        <w:tab/>
      </w:r>
      <w:r w:rsidR="00AD5F28">
        <w:rPr>
          <w:bCs/>
        </w:rPr>
        <w:tab/>
      </w:r>
      <w:r w:rsidR="00AD5F28">
        <w:rPr>
          <w:bCs/>
        </w:rPr>
        <w:tab/>
      </w:r>
      <w:r w:rsidR="00AD5F28">
        <w:rPr>
          <w:bCs/>
        </w:rPr>
        <w:tab/>
      </w:r>
      <w:hyperlink r:id="rId5" w:history="1">
        <w:r w:rsidRPr="00114E4D">
          <w:rPr>
            <w:rStyle w:val="Hyperlink"/>
            <w:b/>
            <w:bCs/>
            <w:sz w:val="28"/>
            <w:szCs w:val="28"/>
          </w:rPr>
          <w:t>studentmba@gmail.com</w:t>
        </w:r>
      </w:hyperlink>
    </w:p>
    <w:p w:rsidR="00AD5F28" w:rsidRDefault="00AD5F28" w:rsidP="00AD5F28">
      <w:pPr>
        <w:widowControl w:val="0"/>
        <w:autoSpaceDE w:val="0"/>
        <w:autoSpaceDN w:val="0"/>
        <w:adjustRightInd w:val="0"/>
        <w:rPr>
          <w:bCs/>
        </w:rPr>
      </w:pPr>
      <w:r w:rsidRPr="00AD5F28">
        <w:rPr>
          <w:bCs/>
        </w:rPr>
        <w:pict>
          <v:rect id="_x0000_i1025" style="width:0;height:1.5pt" o:hralign="center" o:hrstd="t" o:hr="t" fillcolor="gray" stroked="f"/>
        </w:pict>
      </w:r>
    </w:p>
    <w:p w:rsidR="00AD5F28" w:rsidRPr="00AD5F28" w:rsidRDefault="00AF61CE" w:rsidP="00AD5F2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487 Leader </w:t>
      </w:r>
      <w:r w:rsidR="007C70FB" w:rsidRPr="007C70FB">
        <w:rPr>
          <w:bCs/>
        </w:rPr>
        <w:t>Dr.</w:t>
      </w:r>
      <w:r w:rsidR="00AD5F28">
        <w:rPr>
          <w:bCs/>
        </w:rPr>
        <w:t xml:space="preserve"> </w:t>
      </w:r>
      <w:r w:rsidR="002805CF" w:rsidRPr="007C70FB">
        <w:t>Perkasie, PA 18944</w:t>
      </w:r>
      <w:r w:rsidR="00AD5F28">
        <w:tab/>
      </w:r>
      <w:r w:rsidR="00AD5F28">
        <w:tab/>
      </w:r>
      <w:r w:rsidR="00AD5F28">
        <w:tab/>
      </w:r>
      <w:r w:rsidR="00AD5F28">
        <w:tab/>
      </w:r>
      <w:r w:rsidR="00AD5F28">
        <w:tab/>
      </w:r>
      <w:r>
        <w:t>215.xxx.xxxx</w:t>
      </w:r>
      <w:r w:rsidR="00AD5F28" w:rsidRPr="007C70FB">
        <w:t xml:space="preserve"> (cell)</w:t>
      </w:r>
    </w:p>
    <w:p w:rsidR="00D92022" w:rsidRPr="00AD5F28" w:rsidRDefault="00D92022" w:rsidP="00AD5F28">
      <w:pPr>
        <w:widowControl w:val="0"/>
        <w:autoSpaceDE w:val="0"/>
        <w:autoSpaceDN w:val="0"/>
        <w:adjustRightInd w:val="0"/>
        <w:rPr>
          <w:bCs/>
        </w:rPr>
      </w:pPr>
    </w:p>
    <w:p w:rsidR="00815118" w:rsidRDefault="00815118" w:rsidP="00AD5F28">
      <w:pPr>
        <w:widowControl w:val="0"/>
        <w:autoSpaceDE w:val="0"/>
        <w:autoSpaceDN w:val="0"/>
        <w:adjustRightInd w:val="0"/>
        <w:ind w:left="1350" w:hanging="1350"/>
        <w:rPr>
          <w:b/>
          <w:sz w:val="28"/>
          <w:szCs w:val="28"/>
        </w:rPr>
      </w:pPr>
      <w:r w:rsidRPr="00815118">
        <w:rPr>
          <w:b/>
          <w:sz w:val="28"/>
          <w:szCs w:val="28"/>
        </w:rPr>
        <w:t>Objective</w:t>
      </w:r>
      <w:r>
        <w:rPr>
          <w:b/>
          <w:sz w:val="28"/>
          <w:szCs w:val="28"/>
        </w:rPr>
        <w:t>:</w:t>
      </w:r>
      <w:r w:rsidR="001F7A48">
        <w:rPr>
          <w:b/>
          <w:sz w:val="28"/>
          <w:szCs w:val="28"/>
        </w:rPr>
        <w:t xml:space="preserve">  </w:t>
      </w:r>
      <w:r w:rsidR="001F7A48" w:rsidRPr="000B009E">
        <w:t>Driven, res</w:t>
      </w:r>
      <w:r w:rsidR="0072337B">
        <w:t>ults oriented</w:t>
      </w:r>
      <w:r w:rsidR="001F7A48" w:rsidRPr="000B009E">
        <w:t xml:space="preserve"> </w:t>
      </w:r>
      <w:r w:rsidR="0072337B">
        <w:t xml:space="preserve">financial services </w:t>
      </w:r>
      <w:r w:rsidR="001F7A48" w:rsidRPr="000B009E">
        <w:t>professional eager t</w:t>
      </w:r>
      <w:r w:rsidR="0072337B">
        <w:t>o apply over 8 years of finance and banking experience</w:t>
      </w:r>
      <w:r w:rsidR="001F7A48" w:rsidRPr="000B009E">
        <w:t xml:space="preserve"> to career in </w:t>
      </w:r>
      <w:r w:rsidR="007C70FB">
        <w:t>tax</w:t>
      </w:r>
      <w:r w:rsidR="001F7A48" w:rsidRPr="000B009E">
        <w:t>.</w:t>
      </w:r>
    </w:p>
    <w:p w:rsidR="005719BB" w:rsidRDefault="005719BB" w:rsidP="005719BB">
      <w:pPr>
        <w:widowControl w:val="0"/>
        <w:tabs>
          <w:tab w:val="left" w:pos="-4230"/>
          <w:tab w:val="right" w:pos="86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719BB" w:rsidRDefault="005719BB" w:rsidP="005719BB">
      <w:pPr>
        <w:widowControl w:val="0"/>
        <w:tabs>
          <w:tab w:val="left" w:pos="-4230"/>
          <w:tab w:val="right" w:pos="86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815118">
        <w:rPr>
          <w:b/>
          <w:sz w:val="28"/>
          <w:szCs w:val="28"/>
        </w:rPr>
        <w:t>Career Highlights:</w:t>
      </w:r>
    </w:p>
    <w:p w:rsidR="005719BB" w:rsidRPr="000B009E" w:rsidRDefault="005719BB" w:rsidP="005719BB">
      <w:pPr>
        <w:widowControl w:val="0"/>
        <w:numPr>
          <w:ilvl w:val="0"/>
          <w:numId w:val="14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>
        <w:t>Consistently r</w:t>
      </w:r>
      <w:r w:rsidRPr="000B009E">
        <w:t xml:space="preserve">anked </w:t>
      </w:r>
      <w:r>
        <w:t>in Top 10% on Regional Leverage R</w:t>
      </w:r>
      <w:r w:rsidRPr="000B009E">
        <w:t>eport</w:t>
      </w:r>
      <w:r>
        <w:t xml:space="preserve">s against 100+ peers with </w:t>
      </w:r>
      <w:r w:rsidRPr="000B009E">
        <w:t>overa</w:t>
      </w:r>
      <w:r>
        <w:t>ll goal performance across nearly 20</w:t>
      </w:r>
      <w:r w:rsidRPr="000B009E">
        <w:t xml:space="preserve"> sales &amp; service categories</w:t>
      </w:r>
    </w:p>
    <w:p w:rsidR="00815118" w:rsidRPr="005719BB" w:rsidRDefault="005719BB" w:rsidP="005719BB">
      <w:pPr>
        <w:widowControl w:val="0"/>
        <w:numPr>
          <w:ilvl w:val="0"/>
          <w:numId w:val="14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 w:rsidRPr="000B009E">
        <w:t xml:space="preserve">Overall 2007 performance earned multiple company incentives including a sales trip to the </w:t>
      </w:r>
      <w:smartTag w:uri="urn:schemas-microsoft-com:office:smarttags" w:element="place">
        <w:r w:rsidRPr="000B009E">
          <w:t>Caribbean</w:t>
        </w:r>
      </w:smartTag>
      <w:r>
        <w:t xml:space="preserve"> in 2008</w:t>
      </w:r>
    </w:p>
    <w:p w:rsidR="00AD5F28" w:rsidRDefault="00AD5F28" w:rsidP="0081511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B009E" w:rsidRDefault="00815118" w:rsidP="00815118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0B009E" w:rsidSect="00AD5F28">
          <w:pgSz w:w="12240" w:h="15840"/>
          <w:pgMar w:top="864" w:right="864" w:bottom="864" w:left="864" w:header="720" w:footer="720" w:gutter="0"/>
          <w:cols w:space="720"/>
          <w:noEndnote/>
        </w:sectPr>
      </w:pPr>
      <w:r>
        <w:rPr>
          <w:b/>
          <w:sz w:val="28"/>
          <w:szCs w:val="28"/>
        </w:rPr>
        <w:t>Key</w:t>
      </w:r>
      <w:r w:rsidR="001F7A48">
        <w:rPr>
          <w:b/>
          <w:sz w:val="28"/>
          <w:szCs w:val="28"/>
        </w:rPr>
        <w:t xml:space="preserve"> q</w:t>
      </w:r>
      <w:r>
        <w:rPr>
          <w:b/>
          <w:sz w:val="28"/>
          <w:szCs w:val="28"/>
        </w:rPr>
        <w:t>ualifications</w:t>
      </w:r>
      <w:r w:rsidR="001F7A48">
        <w:rPr>
          <w:b/>
          <w:sz w:val="28"/>
          <w:szCs w:val="28"/>
        </w:rPr>
        <w:t>/ proficient in:</w:t>
      </w:r>
    </w:p>
    <w:p w:rsidR="00F81A3C" w:rsidRDefault="00F81A3C" w:rsidP="00AD5F28">
      <w:pPr>
        <w:widowControl w:val="0"/>
        <w:autoSpaceDE w:val="0"/>
        <w:autoSpaceDN w:val="0"/>
        <w:adjustRightInd w:val="0"/>
        <w:ind w:firstLine="720"/>
      </w:pPr>
      <w:r>
        <w:lastRenderedPageBreak/>
        <w:t xml:space="preserve">Client relationship building </w:t>
      </w:r>
    </w:p>
    <w:p w:rsidR="007C70FB" w:rsidRDefault="007C70FB" w:rsidP="00AD5F28">
      <w:pPr>
        <w:widowControl w:val="0"/>
        <w:autoSpaceDE w:val="0"/>
        <w:autoSpaceDN w:val="0"/>
        <w:adjustRightInd w:val="0"/>
        <w:ind w:firstLine="720"/>
      </w:pPr>
      <w:r>
        <w:t>Financial Statement Analysis</w:t>
      </w:r>
    </w:p>
    <w:p w:rsidR="001F7A48" w:rsidRPr="000B009E" w:rsidRDefault="001F7A48" w:rsidP="00AD5F28">
      <w:pPr>
        <w:widowControl w:val="0"/>
        <w:autoSpaceDE w:val="0"/>
        <w:autoSpaceDN w:val="0"/>
        <w:adjustRightInd w:val="0"/>
        <w:ind w:firstLine="720"/>
      </w:pPr>
      <w:r w:rsidRPr="000B009E">
        <w:t>Debits/Credits</w:t>
      </w:r>
    </w:p>
    <w:p w:rsidR="001F7A48" w:rsidRPr="000B009E" w:rsidRDefault="001F7A48" w:rsidP="00AD5F28">
      <w:pPr>
        <w:widowControl w:val="0"/>
        <w:autoSpaceDE w:val="0"/>
        <w:autoSpaceDN w:val="0"/>
        <w:adjustRightInd w:val="0"/>
        <w:ind w:firstLine="720"/>
      </w:pPr>
      <w:r w:rsidRPr="000B009E">
        <w:t>Journal Entries</w:t>
      </w:r>
    </w:p>
    <w:p w:rsidR="001F7A48" w:rsidRPr="000B009E" w:rsidRDefault="001F7A48" w:rsidP="00AD5F28">
      <w:pPr>
        <w:widowControl w:val="0"/>
        <w:autoSpaceDE w:val="0"/>
        <w:autoSpaceDN w:val="0"/>
        <w:adjustRightInd w:val="0"/>
        <w:ind w:firstLine="720"/>
      </w:pPr>
      <w:r w:rsidRPr="000B009E">
        <w:t>Trial Balances</w:t>
      </w:r>
    </w:p>
    <w:p w:rsidR="001F7A48" w:rsidRPr="000B009E" w:rsidRDefault="000B009E" w:rsidP="00AD5F28">
      <w:pPr>
        <w:widowControl w:val="0"/>
        <w:autoSpaceDE w:val="0"/>
        <w:autoSpaceDN w:val="0"/>
        <w:adjustRightInd w:val="0"/>
        <w:ind w:firstLine="720"/>
      </w:pPr>
      <w:r w:rsidRPr="000B009E">
        <w:lastRenderedPageBreak/>
        <w:t xml:space="preserve">Microsoft </w:t>
      </w:r>
      <w:r w:rsidR="001F7A48" w:rsidRPr="000B009E">
        <w:t>Word</w:t>
      </w:r>
      <w:r>
        <w:t>/ Excel/ Power</w:t>
      </w:r>
      <w:r w:rsidR="0072337B">
        <w:t>-</w:t>
      </w:r>
      <w:r>
        <w:t>point</w:t>
      </w:r>
      <w:r w:rsidR="001F7A48" w:rsidRPr="000B009E">
        <w:t xml:space="preserve"> </w:t>
      </w:r>
    </w:p>
    <w:p w:rsidR="00AD5F28" w:rsidRDefault="000B009E" w:rsidP="00AD5F28">
      <w:pPr>
        <w:widowControl w:val="0"/>
        <w:autoSpaceDE w:val="0"/>
        <w:autoSpaceDN w:val="0"/>
        <w:adjustRightInd w:val="0"/>
        <w:ind w:firstLine="720"/>
      </w:pPr>
      <w:r w:rsidRPr="000B009E">
        <w:t>Securit</w:t>
      </w:r>
      <w:r w:rsidR="00AD5F28">
        <w:t xml:space="preserve">ies licensed as Series 7 &amp; 66 </w:t>
      </w:r>
    </w:p>
    <w:p w:rsidR="000B009E" w:rsidRPr="00815118" w:rsidRDefault="000B009E" w:rsidP="00AD5F28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0B009E">
        <w:t>PA Life, Accident, &amp;</w:t>
      </w:r>
      <w:r>
        <w:rPr>
          <w:b/>
          <w:sz w:val="28"/>
          <w:szCs w:val="28"/>
        </w:rPr>
        <w:t xml:space="preserve"> </w:t>
      </w:r>
      <w:r w:rsidRPr="000B009E">
        <w:t>Health Insurance</w:t>
      </w:r>
    </w:p>
    <w:p w:rsidR="000B009E" w:rsidRDefault="000B009E" w:rsidP="000003AF">
      <w:pPr>
        <w:widowControl w:val="0"/>
        <w:autoSpaceDE w:val="0"/>
        <w:autoSpaceDN w:val="0"/>
        <w:adjustRightInd w:val="0"/>
        <w:jc w:val="center"/>
        <w:rPr>
          <w:color w:val="0000FF"/>
          <w:u w:val="single"/>
        </w:rPr>
      </w:pPr>
    </w:p>
    <w:p w:rsidR="007C70FB" w:rsidRDefault="007C70FB" w:rsidP="000003AF">
      <w:pPr>
        <w:widowControl w:val="0"/>
        <w:autoSpaceDE w:val="0"/>
        <w:autoSpaceDN w:val="0"/>
        <w:adjustRightInd w:val="0"/>
        <w:jc w:val="center"/>
        <w:rPr>
          <w:color w:val="0000FF"/>
          <w:u w:val="single"/>
        </w:rPr>
        <w:sectPr w:rsidR="007C70FB" w:rsidSect="00AD5F28">
          <w:type w:val="continuous"/>
          <w:pgSz w:w="12240" w:h="15840"/>
          <w:pgMar w:top="864" w:right="864" w:bottom="864" w:left="864" w:header="720" w:footer="720" w:gutter="0"/>
          <w:cols w:num="2" w:space="720"/>
          <w:noEndnote/>
        </w:sectPr>
      </w:pPr>
    </w:p>
    <w:p w:rsidR="00C01F3E" w:rsidRPr="00D92022" w:rsidRDefault="00C01F3E" w:rsidP="00C01F3E">
      <w:pPr>
        <w:widowControl w:val="0"/>
        <w:tabs>
          <w:tab w:val="left" w:pos="-4230"/>
          <w:tab w:val="right" w:pos="8640"/>
        </w:tabs>
        <w:autoSpaceDE w:val="0"/>
        <w:autoSpaceDN w:val="0"/>
        <w:adjustRightInd w:val="0"/>
        <w:rPr>
          <w:b/>
          <w:bCs/>
        </w:rPr>
      </w:pPr>
    </w:p>
    <w:p w:rsidR="009A0EE0" w:rsidRPr="00D92022" w:rsidRDefault="002805CF" w:rsidP="00AD5F28">
      <w:pPr>
        <w:widowControl w:val="0"/>
        <w:tabs>
          <w:tab w:val="left" w:pos="-4230"/>
          <w:tab w:val="right" w:pos="8640"/>
        </w:tabs>
        <w:autoSpaceDE w:val="0"/>
        <w:autoSpaceDN w:val="0"/>
        <w:adjustRightInd w:val="0"/>
        <w:rPr>
          <w:sz w:val="28"/>
          <w:szCs w:val="28"/>
        </w:rPr>
      </w:pPr>
      <w:r w:rsidRPr="00D92022">
        <w:rPr>
          <w:b/>
          <w:bCs/>
          <w:sz w:val="28"/>
          <w:szCs w:val="28"/>
        </w:rPr>
        <w:t>Experience:</w:t>
      </w:r>
    </w:p>
    <w:p w:rsidR="00C01F3E" w:rsidRDefault="00C01F3E" w:rsidP="00D92022">
      <w:pPr>
        <w:widowControl w:val="0"/>
        <w:tabs>
          <w:tab w:val="left" w:pos="-4230"/>
          <w:tab w:val="left" w:pos="-4140"/>
          <w:tab w:val="right" w:pos="8640"/>
        </w:tabs>
        <w:autoSpaceDE w:val="0"/>
        <w:autoSpaceDN w:val="0"/>
        <w:adjustRightInd w:val="0"/>
        <w:ind w:left="360"/>
        <w:rPr>
          <w:i/>
          <w:iCs/>
        </w:rPr>
      </w:pPr>
      <w:r w:rsidRPr="00D92022">
        <w:rPr>
          <w:b/>
          <w:bCs/>
          <w:i/>
          <w:iCs/>
        </w:rPr>
        <w:t>Wachovia Bank</w:t>
      </w:r>
      <w:r w:rsidR="00F81A3C">
        <w:rPr>
          <w:b/>
          <w:bCs/>
          <w:i/>
          <w:iCs/>
        </w:rPr>
        <w:t xml:space="preserve">, </w:t>
      </w:r>
      <w:r w:rsidR="0072337B">
        <w:rPr>
          <w:b/>
          <w:bCs/>
          <w:i/>
          <w:iCs/>
        </w:rPr>
        <w:t>a</w:t>
      </w:r>
      <w:r w:rsidR="00F81A3C">
        <w:rPr>
          <w:b/>
          <w:bCs/>
          <w:i/>
          <w:iCs/>
        </w:rPr>
        <w:t xml:space="preserve"> Wells Fargo Company</w:t>
      </w:r>
      <w:r w:rsidR="00BC6486" w:rsidRPr="000C5063">
        <w:rPr>
          <w:i/>
          <w:iCs/>
        </w:rPr>
        <w:tab/>
      </w:r>
      <w:smartTag w:uri="urn:schemas-microsoft-com:office:smarttags" w:element="place">
        <w:smartTag w:uri="urn:schemas-microsoft-com:office:smarttags" w:element="City">
          <w:r w:rsidR="00BC6486" w:rsidRPr="000C5063">
            <w:rPr>
              <w:i/>
              <w:iCs/>
            </w:rPr>
            <w:t>Warminster</w:t>
          </w:r>
        </w:smartTag>
        <w:r w:rsidR="00BC6486" w:rsidRPr="000C5063">
          <w:rPr>
            <w:i/>
            <w:iCs/>
          </w:rPr>
          <w:t xml:space="preserve">, </w:t>
        </w:r>
        <w:smartTag w:uri="urn:schemas-microsoft-com:office:smarttags" w:element="State">
          <w:r w:rsidR="00BC6486" w:rsidRPr="000C5063">
            <w:rPr>
              <w:i/>
              <w:iCs/>
            </w:rPr>
            <w:t>PA</w:t>
          </w:r>
        </w:smartTag>
      </w:smartTag>
    </w:p>
    <w:p w:rsidR="000003AF" w:rsidRPr="000C5063" w:rsidRDefault="002805CF" w:rsidP="00244B55">
      <w:pPr>
        <w:widowControl w:val="0"/>
        <w:tabs>
          <w:tab w:val="left" w:pos="-4230"/>
        </w:tabs>
        <w:autoSpaceDE w:val="0"/>
        <w:autoSpaceDN w:val="0"/>
        <w:adjustRightInd w:val="0"/>
        <w:ind w:left="360"/>
        <w:rPr>
          <w:i/>
          <w:iCs/>
        </w:rPr>
      </w:pPr>
      <w:r w:rsidRPr="000C5063">
        <w:rPr>
          <w:i/>
          <w:iCs/>
        </w:rPr>
        <w:t>Financial Specialist</w:t>
      </w:r>
      <w:r w:rsidR="00244B55">
        <w:rPr>
          <w:i/>
          <w:iCs/>
        </w:rPr>
        <w:tab/>
      </w:r>
      <w:r w:rsidR="00244B55">
        <w:rPr>
          <w:i/>
          <w:iCs/>
        </w:rPr>
        <w:tab/>
      </w:r>
      <w:r w:rsidR="00244B55">
        <w:rPr>
          <w:i/>
          <w:iCs/>
        </w:rPr>
        <w:tab/>
      </w:r>
      <w:r w:rsidR="00244B55">
        <w:rPr>
          <w:i/>
          <w:iCs/>
        </w:rPr>
        <w:tab/>
      </w:r>
      <w:r w:rsidR="00244B55">
        <w:rPr>
          <w:i/>
          <w:iCs/>
        </w:rPr>
        <w:tab/>
      </w:r>
      <w:r w:rsidR="00244B55">
        <w:rPr>
          <w:i/>
          <w:iCs/>
        </w:rPr>
        <w:tab/>
      </w:r>
      <w:r w:rsidR="00244B55">
        <w:rPr>
          <w:i/>
          <w:iCs/>
        </w:rPr>
        <w:tab/>
      </w:r>
      <w:r w:rsidR="00363EEA">
        <w:rPr>
          <w:i/>
          <w:iCs/>
        </w:rPr>
        <w:t>20</w:t>
      </w:r>
      <w:r w:rsidR="00C01F3E" w:rsidRPr="000C5063">
        <w:rPr>
          <w:i/>
          <w:iCs/>
        </w:rPr>
        <w:t>03-pres</w:t>
      </w:r>
      <w:r w:rsidR="00244B55">
        <w:rPr>
          <w:i/>
          <w:iCs/>
        </w:rPr>
        <w:t>ent</w:t>
      </w:r>
    </w:p>
    <w:p w:rsidR="00F81A3C" w:rsidRDefault="004A640E" w:rsidP="00C01F3E">
      <w:pPr>
        <w:widowControl w:val="0"/>
        <w:numPr>
          <w:ilvl w:val="0"/>
          <w:numId w:val="2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>
        <w:t>Acquire</w:t>
      </w:r>
      <w:r w:rsidR="00FF24D3">
        <w:t xml:space="preserve"> </w:t>
      </w:r>
      <w:r w:rsidR="00F81A3C">
        <w:t xml:space="preserve">new clients </w:t>
      </w:r>
      <w:r w:rsidR="00FF24D3">
        <w:t xml:space="preserve">&amp; </w:t>
      </w:r>
      <w:r w:rsidR="005719BB">
        <w:t>develop</w:t>
      </w:r>
      <w:r w:rsidR="00F81A3C">
        <w:t xml:space="preserve"> </w:t>
      </w:r>
      <w:r w:rsidR="005719BB">
        <w:t>existing client relationships,</w:t>
      </w:r>
      <w:r w:rsidR="00F81A3C">
        <w:t xml:space="preserve"> both </w:t>
      </w:r>
      <w:r w:rsidR="00FF24D3">
        <w:t>individual</w:t>
      </w:r>
      <w:r>
        <w:t xml:space="preserve"> and </w:t>
      </w:r>
      <w:r w:rsidR="005719BB">
        <w:t>business</w:t>
      </w:r>
      <w:r>
        <w:t xml:space="preserve"> </w:t>
      </w:r>
    </w:p>
    <w:p w:rsidR="009A0EE0" w:rsidRDefault="005719BB" w:rsidP="00C01F3E">
      <w:pPr>
        <w:widowControl w:val="0"/>
        <w:numPr>
          <w:ilvl w:val="0"/>
          <w:numId w:val="2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>
        <w:t>Analyze &amp; present</w:t>
      </w:r>
      <w:r w:rsidR="00F81A3C">
        <w:t xml:space="preserve"> financial situations &amp; offer </w:t>
      </w:r>
      <w:r w:rsidR="004A640E">
        <w:t>deposit, lending, &amp; investment solutions</w:t>
      </w:r>
      <w:r w:rsidR="00FA40C1" w:rsidRPr="000C5063">
        <w:t xml:space="preserve"> </w:t>
      </w:r>
    </w:p>
    <w:p w:rsidR="000003AF" w:rsidRDefault="004A640E" w:rsidP="004A640E">
      <w:pPr>
        <w:widowControl w:val="0"/>
        <w:numPr>
          <w:ilvl w:val="0"/>
          <w:numId w:val="2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 w:rsidRPr="000C5063">
        <w:t>Review</w:t>
      </w:r>
      <w:r>
        <w:t xml:space="preserve"> </w:t>
      </w:r>
      <w:r w:rsidRPr="000C5063">
        <w:t>personal and commercial tax returns</w:t>
      </w:r>
      <w:r w:rsidR="00F81A3C">
        <w:t xml:space="preserve"> and financial statements;</w:t>
      </w:r>
      <w:r w:rsidRPr="000C5063">
        <w:t xml:space="preserve"> </w:t>
      </w:r>
      <w:r w:rsidR="00F81A3C">
        <w:t>reconcile bank accounts</w:t>
      </w:r>
    </w:p>
    <w:p w:rsidR="00B36AA8" w:rsidRDefault="00B36AA8" w:rsidP="000003AF">
      <w:pPr>
        <w:widowControl w:val="0"/>
        <w:numPr>
          <w:ilvl w:val="0"/>
          <w:numId w:val="2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>
        <w:t>Mentor and lead new employees</w:t>
      </w:r>
      <w:r w:rsidR="004A640E">
        <w:t xml:space="preserve"> &amp; assist in all aspects of leadership with branch operations</w:t>
      </w:r>
    </w:p>
    <w:p w:rsidR="00FF24D3" w:rsidRDefault="00FF24D3" w:rsidP="00C01F3E">
      <w:pPr>
        <w:widowControl w:val="0"/>
        <w:tabs>
          <w:tab w:val="left" w:pos="-4230"/>
          <w:tab w:val="right" w:pos="8640"/>
        </w:tabs>
        <w:autoSpaceDE w:val="0"/>
        <w:autoSpaceDN w:val="0"/>
        <w:adjustRightInd w:val="0"/>
        <w:rPr>
          <w:i/>
          <w:iCs/>
        </w:rPr>
      </w:pPr>
    </w:p>
    <w:p w:rsidR="00C01F3E" w:rsidRDefault="002805CF" w:rsidP="00D92022">
      <w:pPr>
        <w:widowControl w:val="0"/>
        <w:tabs>
          <w:tab w:val="left" w:pos="-4230"/>
          <w:tab w:val="right" w:pos="8640"/>
        </w:tabs>
        <w:autoSpaceDE w:val="0"/>
        <w:autoSpaceDN w:val="0"/>
        <w:adjustRightInd w:val="0"/>
        <w:ind w:left="360"/>
        <w:rPr>
          <w:i/>
          <w:iCs/>
        </w:rPr>
      </w:pPr>
      <w:r w:rsidRPr="00D92022">
        <w:rPr>
          <w:b/>
          <w:bCs/>
          <w:i/>
          <w:iCs/>
        </w:rPr>
        <w:t>American Express Financial Advisor</w:t>
      </w:r>
      <w:r w:rsidR="00F81A3C">
        <w:rPr>
          <w:b/>
          <w:bCs/>
          <w:i/>
          <w:iCs/>
        </w:rPr>
        <w:t>s, now Ameriprise</w:t>
      </w:r>
      <w:r w:rsidR="00BC6486" w:rsidRPr="000C5063">
        <w:rPr>
          <w:i/>
          <w:iCs/>
        </w:rPr>
        <w:tab/>
      </w:r>
      <w:smartTag w:uri="urn:schemas-microsoft-com:office:smarttags" w:element="place">
        <w:smartTag w:uri="urn:schemas-microsoft-com:office:smarttags" w:element="City">
          <w:r w:rsidR="00BC6486" w:rsidRPr="000C5063">
            <w:rPr>
              <w:i/>
              <w:iCs/>
            </w:rPr>
            <w:t>Langhorne</w:t>
          </w:r>
        </w:smartTag>
        <w:r w:rsidR="00BC6486" w:rsidRPr="000C5063">
          <w:rPr>
            <w:i/>
            <w:iCs/>
          </w:rPr>
          <w:t xml:space="preserve">, </w:t>
        </w:r>
        <w:smartTag w:uri="urn:schemas-microsoft-com:office:smarttags" w:element="State">
          <w:r w:rsidR="00BC6486" w:rsidRPr="000C5063">
            <w:rPr>
              <w:i/>
              <w:iCs/>
            </w:rPr>
            <w:t>PA</w:t>
          </w:r>
        </w:smartTag>
      </w:smartTag>
    </w:p>
    <w:p w:rsidR="00FA40C1" w:rsidRPr="000C5063" w:rsidRDefault="00244B55" w:rsidP="00244B55">
      <w:pPr>
        <w:widowControl w:val="0"/>
        <w:tabs>
          <w:tab w:val="left" w:pos="-4230"/>
        </w:tabs>
        <w:autoSpaceDE w:val="0"/>
        <w:autoSpaceDN w:val="0"/>
        <w:adjustRightInd w:val="0"/>
        <w:ind w:left="360"/>
      </w:pPr>
      <w:r>
        <w:rPr>
          <w:i/>
          <w:iCs/>
        </w:rPr>
        <w:t>Financial Advisor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63EEA">
        <w:rPr>
          <w:i/>
          <w:iCs/>
        </w:rPr>
        <w:t>2001-20</w:t>
      </w:r>
      <w:r w:rsidR="00C01F3E" w:rsidRPr="000C5063">
        <w:rPr>
          <w:i/>
          <w:iCs/>
        </w:rPr>
        <w:t>03</w:t>
      </w:r>
    </w:p>
    <w:p w:rsidR="00F81A3C" w:rsidRDefault="00BC6486" w:rsidP="00F81A3C">
      <w:pPr>
        <w:widowControl w:val="0"/>
        <w:numPr>
          <w:ilvl w:val="0"/>
          <w:numId w:val="2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 w:rsidRPr="000C5063">
        <w:t>A</w:t>
      </w:r>
      <w:r w:rsidR="00FF24D3">
        <w:t>nalyzed financial positions of individual clients &amp; provided financial planning solutions</w:t>
      </w:r>
      <w:r w:rsidR="00F81A3C" w:rsidRPr="00F81A3C">
        <w:t xml:space="preserve"> </w:t>
      </w:r>
    </w:p>
    <w:p w:rsidR="002805CF" w:rsidRPr="000C5063" w:rsidRDefault="00BC6486" w:rsidP="00C01F3E">
      <w:pPr>
        <w:widowControl w:val="0"/>
        <w:numPr>
          <w:ilvl w:val="0"/>
          <w:numId w:val="2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 w:rsidRPr="000C5063">
        <w:t>P</w:t>
      </w:r>
      <w:r w:rsidR="002805CF" w:rsidRPr="000C5063">
        <w:t>repared cash</w:t>
      </w:r>
      <w:r w:rsidR="00FF24D3">
        <w:t xml:space="preserve"> flow, asset/liability</w:t>
      </w:r>
      <w:r w:rsidR="002805CF" w:rsidRPr="000C5063">
        <w:t xml:space="preserve">, </w:t>
      </w:r>
      <w:r w:rsidR="00FF24D3">
        <w:t xml:space="preserve">revenue/expense forecasts for clients concerned with liquidity, risk, retirement income, and estate planning </w:t>
      </w:r>
    </w:p>
    <w:p w:rsidR="002805CF" w:rsidRDefault="00BC6486" w:rsidP="00C01F3E">
      <w:pPr>
        <w:widowControl w:val="0"/>
        <w:numPr>
          <w:ilvl w:val="0"/>
          <w:numId w:val="2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 w:rsidRPr="000C5063">
        <w:t>P</w:t>
      </w:r>
      <w:r w:rsidR="002805CF" w:rsidRPr="000C5063">
        <w:t xml:space="preserve">roposed options and strategies using mortgage, brokerage, banking, and insurance </w:t>
      </w:r>
      <w:r w:rsidR="00C01F3E">
        <w:t>products</w:t>
      </w:r>
    </w:p>
    <w:p w:rsidR="000B009E" w:rsidRPr="005719BB" w:rsidRDefault="00F81A3C" w:rsidP="001548CF">
      <w:pPr>
        <w:widowControl w:val="0"/>
        <w:numPr>
          <w:ilvl w:val="0"/>
          <w:numId w:val="2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>
        <w:t>Recommended &amp; establish</w:t>
      </w:r>
      <w:r w:rsidR="0072337B">
        <w:t>ed</w:t>
      </w:r>
      <w:r>
        <w:t xml:space="preserve"> investment portfolios &amp; retirement programs </w:t>
      </w:r>
    </w:p>
    <w:p w:rsidR="0072337B" w:rsidRDefault="0072337B" w:rsidP="001548CF">
      <w:pPr>
        <w:widowControl w:val="0"/>
        <w:tabs>
          <w:tab w:val="left" w:pos="-4230"/>
          <w:tab w:val="right" w:pos="86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48CF" w:rsidRPr="00AD5F28" w:rsidRDefault="001548CF" w:rsidP="00AD5F28">
      <w:pPr>
        <w:widowControl w:val="0"/>
        <w:tabs>
          <w:tab w:val="left" w:pos="-423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92022">
        <w:rPr>
          <w:b/>
          <w:bCs/>
          <w:sz w:val="28"/>
          <w:szCs w:val="28"/>
        </w:rPr>
        <w:t>Education:</w:t>
      </w:r>
      <w:r w:rsidR="00AD5F28">
        <w:rPr>
          <w:b/>
          <w:bCs/>
          <w:sz w:val="28"/>
          <w:szCs w:val="28"/>
        </w:rPr>
        <w:t xml:space="preserve"> </w:t>
      </w:r>
      <w:r w:rsidR="00AD5F28">
        <w:rPr>
          <w:b/>
          <w:bCs/>
          <w:sz w:val="28"/>
          <w:szCs w:val="28"/>
        </w:rPr>
        <w:tab/>
      </w:r>
      <w:r w:rsidR="00AD5F28">
        <w:rPr>
          <w:b/>
          <w:bCs/>
          <w:sz w:val="28"/>
          <w:szCs w:val="28"/>
        </w:rPr>
        <w:tab/>
      </w:r>
      <w:r w:rsidR="00AF61CE" w:rsidRPr="00D92022">
        <w:rPr>
          <w:b/>
          <w:bCs/>
          <w:i/>
          <w:iCs/>
        </w:rPr>
        <w:t xml:space="preserve">Delaware </w:t>
      </w:r>
      <w:smartTag w:uri="urn:schemas-microsoft-com:office:smarttags" w:element="PlaceType">
        <w:r w:rsidR="00AF61CE" w:rsidRPr="00D92022">
          <w:rPr>
            <w:b/>
            <w:bCs/>
            <w:i/>
            <w:iCs/>
          </w:rPr>
          <w:t>Valley</w:t>
        </w:r>
      </w:smartTag>
      <w:r w:rsidR="00AF61CE" w:rsidRPr="00D92022">
        <w:rPr>
          <w:b/>
          <w:bCs/>
          <w:i/>
          <w:iCs/>
        </w:rPr>
        <w:t xml:space="preserve"> </w:t>
      </w:r>
      <w:smartTag w:uri="urn:schemas-microsoft-com:office:smarttags" w:element="PlaceType">
        <w:r w:rsidR="00AF61CE" w:rsidRPr="00D92022">
          <w:rPr>
            <w:b/>
            <w:bCs/>
            <w:i/>
            <w:iCs/>
          </w:rPr>
          <w:t>College</w:t>
        </w:r>
      </w:smartTag>
      <w:r w:rsidR="00AF61CE">
        <w:t xml:space="preserve">, </w:t>
      </w:r>
      <w:smartTag w:uri="urn:schemas-microsoft-com:office:smarttags" w:element="place">
        <w:smartTag w:uri="urn:schemas-microsoft-com:office:smarttags" w:element="City">
          <w:r w:rsidR="00AF61CE">
            <w:t>Doylestown</w:t>
          </w:r>
        </w:smartTag>
        <w:r w:rsidR="00AF61CE">
          <w:t xml:space="preserve">, </w:t>
        </w:r>
        <w:smartTag w:uri="urn:schemas-microsoft-com:office:smarttags" w:element="State">
          <w:r w:rsidR="00AF61CE">
            <w:t>PA</w:t>
          </w:r>
        </w:smartTag>
      </w:smartTag>
    </w:p>
    <w:p w:rsidR="001548CF" w:rsidRDefault="00AD5F28" w:rsidP="00AD5F28">
      <w:pPr>
        <w:widowControl w:val="0"/>
        <w:tabs>
          <w:tab w:val="left" w:pos="-4230"/>
        </w:tabs>
        <w:autoSpaceDE w:val="0"/>
        <w:autoSpaceDN w:val="0"/>
        <w:adjustRightInd w:val="0"/>
        <w:ind w:left="360"/>
      </w:pPr>
      <w:r>
        <w:tab/>
      </w:r>
      <w:r>
        <w:tab/>
      </w:r>
      <w:r>
        <w:tab/>
      </w:r>
      <w:r w:rsidR="001548CF" w:rsidRPr="000C5063">
        <w:t>Master of Business Administr</w:t>
      </w:r>
      <w:r w:rsidR="00AF61CE">
        <w:t>ation – 2011</w:t>
      </w:r>
    </w:p>
    <w:p w:rsidR="001548CF" w:rsidRDefault="00AD5F28" w:rsidP="00AD5F28">
      <w:pPr>
        <w:widowControl w:val="0"/>
        <w:tabs>
          <w:tab w:val="left" w:pos="-4230"/>
        </w:tabs>
        <w:autoSpaceDE w:val="0"/>
        <w:autoSpaceDN w:val="0"/>
        <w:adjustRightInd w:val="0"/>
        <w:ind w:left="3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48CF" w:rsidRPr="00D92022">
        <w:rPr>
          <w:b/>
          <w:bCs/>
        </w:rPr>
        <w:t>Accounting</w:t>
      </w:r>
      <w:r w:rsidR="001548CF">
        <w:t xml:space="preserve"> concentratio</w:t>
      </w:r>
      <w:r w:rsidR="00244B55">
        <w:t xml:space="preserve">n, </w:t>
      </w:r>
      <w:r w:rsidR="001548CF">
        <w:t xml:space="preserve">GPA </w:t>
      </w:r>
      <w:r w:rsidR="001548CF" w:rsidRPr="00D92022">
        <w:rPr>
          <w:b/>
          <w:bCs/>
        </w:rPr>
        <w:t>3.</w:t>
      </w:r>
      <w:r w:rsidR="001548CF">
        <w:rPr>
          <w:b/>
          <w:bCs/>
        </w:rPr>
        <w:t>6</w:t>
      </w:r>
    </w:p>
    <w:p w:rsidR="001548CF" w:rsidRPr="000C5063" w:rsidRDefault="001548CF" w:rsidP="001548CF">
      <w:pPr>
        <w:widowControl w:val="0"/>
        <w:tabs>
          <w:tab w:val="left" w:pos="-4230"/>
          <w:tab w:val="right" w:pos="8640"/>
        </w:tabs>
        <w:autoSpaceDE w:val="0"/>
        <w:autoSpaceDN w:val="0"/>
        <w:adjustRightInd w:val="0"/>
        <w:ind w:left="360"/>
      </w:pPr>
    </w:p>
    <w:p w:rsidR="001548CF" w:rsidRPr="00D92022" w:rsidRDefault="00AD5F28" w:rsidP="00AD5F28">
      <w:pPr>
        <w:widowControl w:val="0"/>
        <w:tabs>
          <w:tab w:val="left" w:pos="-4230"/>
        </w:tabs>
        <w:autoSpaceDE w:val="0"/>
        <w:autoSpaceDN w:val="0"/>
        <w:adjustRightInd w:val="0"/>
        <w:ind w:left="360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smartTag w:uri="urn:schemas-microsoft-com:office:smarttags" w:element="PlaceName">
        <w:r w:rsidR="00AF61CE" w:rsidRPr="00D92022">
          <w:rPr>
            <w:b/>
            <w:bCs/>
            <w:i/>
            <w:iCs/>
          </w:rPr>
          <w:t>LaSalle</w:t>
        </w:r>
      </w:smartTag>
      <w:r w:rsidR="00AF61CE" w:rsidRPr="00D92022">
        <w:rPr>
          <w:b/>
          <w:bCs/>
          <w:i/>
          <w:iCs/>
        </w:rPr>
        <w:t xml:space="preserve"> </w:t>
      </w:r>
      <w:smartTag w:uri="urn:schemas-microsoft-com:office:smarttags" w:element="PlaceType">
        <w:r w:rsidR="00AF61CE" w:rsidRPr="00D92022">
          <w:rPr>
            <w:b/>
            <w:bCs/>
            <w:i/>
            <w:iCs/>
          </w:rPr>
          <w:t>University</w:t>
        </w:r>
      </w:smartTag>
      <w:r w:rsidR="00AF61CE">
        <w:t xml:space="preserve">, </w:t>
      </w:r>
      <w:smartTag w:uri="urn:schemas-microsoft-com:office:smarttags" w:element="City">
        <w:r w:rsidR="00AF61CE">
          <w:t>Philadelphia</w:t>
        </w:r>
      </w:smartTag>
      <w:r w:rsidR="00AF61CE">
        <w:t>, PA</w:t>
      </w:r>
      <w:r w:rsidR="00AF61CE" w:rsidRPr="00D92022">
        <w:rPr>
          <w:b/>
          <w:bCs/>
          <w:i/>
          <w:iCs/>
        </w:rPr>
        <w:t xml:space="preserve"> </w:t>
      </w:r>
    </w:p>
    <w:p w:rsidR="001548CF" w:rsidRDefault="00AD5F28" w:rsidP="00AD5F28">
      <w:pPr>
        <w:widowControl w:val="0"/>
        <w:tabs>
          <w:tab w:val="left" w:pos="-4230"/>
        </w:tabs>
        <w:autoSpaceDE w:val="0"/>
        <w:autoSpaceDN w:val="0"/>
        <w:adjustRightInd w:val="0"/>
        <w:ind w:left="360"/>
      </w:pPr>
      <w:r>
        <w:tab/>
      </w:r>
      <w:r>
        <w:tab/>
      </w:r>
      <w:r>
        <w:tab/>
      </w:r>
      <w:r w:rsidR="001548CF" w:rsidRPr="000C5063">
        <w:t>Bachelor in Business</w:t>
      </w:r>
      <w:r w:rsidR="00AF61CE">
        <w:t xml:space="preserve"> Administration -2001</w:t>
      </w:r>
    </w:p>
    <w:p w:rsidR="001548CF" w:rsidRDefault="00AD5F28" w:rsidP="00AD5F28">
      <w:pPr>
        <w:widowControl w:val="0"/>
        <w:tabs>
          <w:tab w:val="left" w:pos="-4230"/>
        </w:tabs>
        <w:autoSpaceDE w:val="0"/>
        <w:autoSpaceDN w:val="0"/>
        <w:adjustRightInd w:val="0"/>
        <w:ind w:left="3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48CF" w:rsidRPr="00D92022">
        <w:rPr>
          <w:b/>
          <w:bCs/>
        </w:rPr>
        <w:t>Finance</w:t>
      </w:r>
      <w:r w:rsidR="001548CF" w:rsidRPr="000C5063">
        <w:t xml:space="preserve"> specialization</w:t>
      </w:r>
      <w:r w:rsidR="00244B55">
        <w:t xml:space="preserve">, </w:t>
      </w:r>
      <w:r w:rsidR="001548CF" w:rsidRPr="000C5063">
        <w:t xml:space="preserve">GPA </w:t>
      </w:r>
      <w:r w:rsidR="001548CF" w:rsidRPr="00D92022">
        <w:rPr>
          <w:b/>
          <w:bCs/>
        </w:rPr>
        <w:t>3.</w:t>
      </w:r>
      <w:r w:rsidR="001548CF">
        <w:rPr>
          <w:b/>
          <w:bCs/>
        </w:rPr>
        <w:t>7</w:t>
      </w:r>
    </w:p>
    <w:p w:rsidR="0072337B" w:rsidRDefault="0072337B" w:rsidP="001548CF">
      <w:pPr>
        <w:widowControl w:val="0"/>
        <w:tabs>
          <w:tab w:val="left" w:pos="-4230"/>
          <w:tab w:val="right" w:pos="8640"/>
        </w:tabs>
        <w:autoSpaceDE w:val="0"/>
        <w:autoSpaceDN w:val="0"/>
        <w:adjustRightInd w:val="0"/>
      </w:pPr>
    </w:p>
    <w:p w:rsidR="001548CF" w:rsidRPr="00D92022" w:rsidRDefault="0072337B" w:rsidP="00AD5F28">
      <w:pPr>
        <w:widowControl w:val="0"/>
        <w:tabs>
          <w:tab w:val="left" w:pos="-4230"/>
          <w:tab w:val="right" w:pos="86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Memberships/ Personal Achievements</w:t>
      </w:r>
    </w:p>
    <w:p w:rsidR="001F7A48" w:rsidRDefault="001F7A48" w:rsidP="001F7A48">
      <w:pPr>
        <w:widowControl w:val="0"/>
        <w:numPr>
          <w:ilvl w:val="0"/>
          <w:numId w:val="7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>
        <w:t>Member of B</w:t>
      </w:r>
      <w:r w:rsidR="005719BB">
        <w:t>ux-Mont Landlord Investor Group</w:t>
      </w:r>
    </w:p>
    <w:p w:rsidR="001548CF" w:rsidRDefault="00815118" w:rsidP="00AD5F28">
      <w:pPr>
        <w:widowControl w:val="0"/>
        <w:numPr>
          <w:ilvl w:val="0"/>
          <w:numId w:val="13"/>
        </w:numPr>
        <w:tabs>
          <w:tab w:val="left" w:pos="-4230"/>
          <w:tab w:val="right" w:pos="8640"/>
        </w:tabs>
        <w:autoSpaceDE w:val="0"/>
        <w:autoSpaceDN w:val="0"/>
        <w:adjustRightInd w:val="0"/>
      </w:pPr>
      <w:r>
        <w:t xml:space="preserve">Credit Bureau Score- 780 with </w:t>
      </w:r>
      <w:proofErr w:type="spellStart"/>
      <w:r>
        <w:t>Transunion</w:t>
      </w:r>
      <w:proofErr w:type="spellEnd"/>
    </w:p>
    <w:sectPr w:rsidR="001548CF" w:rsidSect="00AD5F28">
      <w:type w:val="continuous"/>
      <w:pgSz w:w="12240" w:h="15840" w:code="1"/>
      <w:pgMar w:top="864" w:right="864" w:bottom="864" w:left="864" w:header="100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0B723CA"/>
    <w:multiLevelType w:val="hybridMultilevel"/>
    <w:tmpl w:val="49105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35762"/>
    <w:multiLevelType w:val="hybridMultilevel"/>
    <w:tmpl w:val="4ADAE3D6"/>
    <w:lvl w:ilvl="0" w:tplc="B2C600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345062"/>
    <w:multiLevelType w:val="hybridMultilevel"/>
    <w:tmpl w:val="09B84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B247E"/>
    <w:multiLevelType w:val="hybridMultilevel"/>
    <w:tmpl w:val="3FEE0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522965"/>
    <w:multiLevelType w:val="hybridMultilevel"/>
    <w:tmpl w:val="60BEDDCE"/>
    <w:lvl w:ilvl="0" w:tplc="9A1CB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64472"/>
    <w:multiLevelType w:val="hybridMultilevel"/>
    <w:tmpl w:val="337EB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572D8"/>
    <w:multiLevelType w:val="hybridMultilevel"/>
    <w:tmpl w:val="01C647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FF0120"/>
    <w:multiLevelType w:val="hybridMultilevel"/>
    <w:tmpl w:val="A644E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05149"/>
    <w:multiLevelType w:val="hybridMultilevel"/>
    <w:tmpl w:val="A1524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14CC6"/>
    <w:multiLevelType w:val="hybridMultilevel"/>
    <w:tmpl w:val="11F2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D7A7D"/>
    <w:multiLevelType w:val="hybridMultilevel"/>
    <w:tmpl w:val="9FE6C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F3559"/>
    <w:multiLevelType w:val="hybridMultilevel"/>
    <w:tmpl w:val="01101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B6D7A"/>
    <w:multiLevelType w:val="hybridMultilevel"/>
    <w:tmpl w:val="733AF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2B105D"/>
    <w:multiLevelType w:val="hybridMultilevel"/>
    <w:tmpl w:val="FE42B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A0EE0"/>
    <w:rsid w:val="000003AF"/>
    <w:rsid w:val="000B009E"/>
    <w:rsid w:val="000C5063"/>
    <w:rsid w:val="0012585A"/>
    <w:rsid w:val="001548CF"/>
    <w:rsid w:val="001F7A48"/>
    <w:rsid w:val="00240718"/>
    <w:rsid w:val="00244B55"/>
    <w:rsid w:val="002805CF"/>
    <w:rsid w:val="00363EEA"/>
    <w:rsid w:val="004A640E"/>
    <w:rsid w:val="005719BB"/>
    <w:rsid w:val="00590E3C"/>
    <w:rsid w:val="005939C7"/>
    <w:rsid w:val="005C6DF9"/>
    <w:rsid w:val="006B33CA"/>
    <w:rsid w:val="0072337B"/>
    <w:rsid w:val="007719C6"/>
    <w:rsid w:val="007C70FB"/>
    <w:rsid w:val="007E4F2F"/>
    <w:rsid w:val="00815118"/>
    <w:rsid w:val="00820E14"/>
    <w:rsid w:val="008D412C"/>
    <w:rsid w:val="00962DFA"/>
    <w:rsid w:val="0097429D"/>
    <w:rsid w:val="009A0EE0"/>
    <w:rsid w:val="009A76A9"/>
    <w:rsid w:val="00AD5F28"/>
    <w:rsid w:val="00AF61CE"/>
    <w:rsid w:val="00B36AA8"/>
    <w:rsid w:val="00B50CA5"/>
    <w:rsid w:val="00BC6486"/>
    <w:rsid w:val="00C01F3E"/>
    <w:rsid w:val="00C22B6E"/>
    <w:rsid w:val="00D92022"/>
    <w:rsid w:val="00ED3A43"/>
    <w:rsid w:val="00F01B62"/>
    <w:rsid w:val="00F60128"/>
    <w:rsid w:val="00F81A3C"/>
    <w:rsid w:val="00FA40C1"/>
    <w:rsid w:val="00FB4FE3"/>
    <w:rsid w:val="00FF24D3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90E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mba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Michelle Rizzo </vt:lpstr>
    </vt:vector>
  </TitlesOfParts>
  <Company>La Salle University</Company>
  <LinksUpToDate>false</LinksUpToDate>
  <CharactersWithSpaces>2175</CharactersWithSpaces>
  <SharedDoc>false</SharedDoc>
  <HLinks>
    <vt:vector size="6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mailto:Lasalle.mba.grad@gmail.com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Rizzo </dc:title>
  <dc:subject/>
  <dc:creator>Michelle Rizzo</dc:creator>
  <cp:keywords/>
  <dc:description/>
  <cp:lastModifiedBy>Bryan Barts</cp:lastModifiedBy>
  <cp:revision>2</cp:revision>
  <cp:lastPrinted>2006-03-26T22:53:00Z</cp:lastPrinted>
  <dcterms:created xsi:type="dcterms:W3CDTF">2010-05-06T18:19:00Z</dcterms:created>
  <dcterms:modified xsi:type="dcterms:W3CDTF">2010-05-06T18:19:00Z</dcterms:modified>
</cp:coreProperties>
</file>