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3945" w14:textId="77777777" w:rsidR="00AC30E2" w:rsidRDefault="00AC30E2" w:rsidP="00C306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DR. LUKE CHANG</w:t>
      </w:r>
    </w:p>
    <w:p w14:paraId="093EECE1" w14:textId="77777777" w:rsidR="00AC30E2" w:rsidRDefault="00AC30E2" w:rsidP="00C306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3122490" w14:textId="77777777" w:rsidR="00AC30E2" w:rsidRPr="00AC30E2" w:rsidRDefault="00AC30E2" w:rsidP="00C306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23DEEBA0" w14:textId="77777777" w:rsidR="00C30612" w:rsidRDefault="00AC30E2" w:rsidP="00C30612">
      <w:pPr>
        <w:spacing w:after="0"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</w:p>
    <w:p w14:paraId="510D5C1B" w14:textId="77777777" w:rsidR="00F00A7B" w:rsidRDefault="00F00A7B" w:rsidP="00C30612">
      <w:pPr>
        <w:spacing w:after="0" w:line="240" w:lineRule="auto"/>
        <w:rPr>
          <w:rFonts w:ascii="Arial" w:hAnsi="Arial" w:cs="Arial"/>
          <w:sz w:val="24"/>
        </w:rPr>
      </w:pPr>
    </w:p>
    <w:p w14:paraId="5E18DB46" w14:textId="321B014B" w:rsidR="00C30612" w:rsidRDefault="000569FC" w:rsidP="00C306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 to Psychology</w:t>
      </w:r>
    </w:p>
    <w:p w14:paraId="674E80FE" w14:textId="77777777" w:rsidR="00C30612" w:rsidRDefault="000569FC" w:rsidP="00C306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Personality Theories</w:t>
      </w:r>
    </w:p>
    <w:p w14:paraId="786F0E88" w14:textId="77777777" w:rsidR="00C30612" w:rsidRDefault="000569FC" w:rsidP="00C306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Multicultural Psychology</w:t>
      </w:r>
    </w:p>
    <w:p w14:paraId="2487074D" w14:textId="77777777" w:rsidR="00C30612" w:rsidRDefault="000569FC" w:rsidP="00C306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Research Methods</w:t>
      </w:r>
    </w:p>
    <w:p w14:paraId="7718EEC4" w14:textId="77777777" w:rsidR="00C30612" w:rsidRDefault="000569FC" w:rsidP="00C3061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Social Psychology</w:t>
      </w:r>
    </w:p>
    <w:p w14:paraId="09DEE31B" w14:textId="77777777" w:rsidR="00C30612" w:rsidRDefault="00AC30E2" w:rsidP="00C30612">
      <w:pPr>
        <w:spacing w:after="0"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sz w:val="24"/>
        </w:rPr>
        <w:t>Emotion</w:t>
      </w:r>
    </w:p>
    <w:p w14:paraId="7EB63850" w14:textId="77777777" w:rsidR="00C30612" w:rsidRDefault="00AC30E2" w:rsidP="00C30612">
      <w:pPr>
        <w:spacing w:after="0"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sz w:val="24"/>
        </w:rPr>
        <w:t>Motivation</w:t>
      </w:r>
    </w:p>
    <w:p w14:paraId="141680DA" w14:textId="77777777" w:rsidR="00C30612" w:rsidRDefault="00AC30E2" w:rsidP="00C30612">
      <w:pPr>
        <w:spacing w:after="0"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sz w:val="24"/>
        </w:rPr>
        <w:t>Neuropsychology</w:t>
      </w:r>
    </w:p>
    <w:p w14:paraId="1706989D" w14:textId="77777777" w:rsidR="00C30612" w:rsidRDefault="00AC30E2" w:rsidP="00C30612">
      <w:pPr>
        <w:spacing w:after="0"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sz w:val="24"/>
        </w:rPr>
        <w:t>Biopsychology</w:t>
      </w:r>
    </w:p>
    <w:p w14:paraId="1A119064" w14:textId="6310CFF3" w:rsidR="00AC30E2" w:rsidRPr="00AC30E2" w:rsidRDefault="00AC30E2" w:rsidP="00C30612">
      <w:pPr>
        <w:spacing w:after="0"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sz w:val="24"/>
        </w:rPr>
        <w:t>Senior Seminar/ Capstone</w:t>
      </w:r>
    </w:p>
    <w:p w14:paraId="2EDD0B58" w14:textId="77777777" w:rsidR="00AC30E2" w:rsidRDefault="00AC30E2" w:rsidP="00C30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08FF97" w14:textId="77777777" w:rsidR="00AC30E2" w:rsidRDefault="00AC30E2" w:rsidP="00C30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422EC8" w14:textId="77777777" w:rsidR="00AC30E2" w:rsidRDefault="00AC30E2" w:rsidP="00C306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02279A"/>
    <w:rsid w:val="000569FC"/>
    <w:rsid w:val="00197902"/>
    <w:rsid w:val="007B7992"/>
    <w:rsid w:val="008B78E6"/>
    <w:rsid w:val="00AC30E2"/>
    <w:rsid w:val="00C30612"/>
    <w:rsid w:val="00E97F60"/>
    <w:rsid w:val="00F00A7B"/>
    <w:rsid w:val="00F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B7B6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9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5</cp:revision>
  <dcterms:created xsi:type="dcterms:W3CDTF">2021-01-06T16:28:00Z</dcterms:created>
  <dcterms:modified xsi:type="dcterms:W3CDTF">2021-01-06T19:07:00Z</dcterms:modified>
</cp:coreProperties>
</file>